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44" w:rsidRPr="00E71AB4" w:rsidRDefault="002C2BA1" w:rsidP="002E7944">
      <w:pPr>
        <w:jc w:val="center"/>
        <w:rPr>
          <w:b/>
          <w:sz w:val="24"/>
          <w:szCs w:val="24"/>
        </w:rPr>
      </w:pPr>
      <w:r w:rsidRPr="00E71AB4">
        <w:rPr>
          <w:rFonts w:hint="eastAsia"/>
          <w:b/>
          <w:sz w:val="24"/>
          <w:szCs w:val="24"/>
        </w:rPr>
        <w:t>第</w:t>
      </w:r>
      <w:r w:rsidRPr="00E71AB4">
        <w:rPr>
          <w:rFonts w:hint="eastAsia"/>
          <w:b/>
          <w:sz w:val="24"/>
          <w:szCs w:val="24"/>
        </w:rPr>
        <w:t>58</w:t>
      </w:r>
      <w:r w:rsidRPr="00E71AB4">
        <w:rPr>
          <w:rFonts w:hint="eastAsia"/>
          <w:b/>
          <w:sz w:val="24"/>
          <w:szCs w:val="24"/>
        </w:rPr>
        <w:t>回大気環境学会年会</w:t>
      </w:r>
      <w:r w:rsidRPr="00E71AB4">
        <w:rPr>
          <w:rFonts w:hint="eastAsia"/>
          <w:b/>
          <w:sz w:val="24"/>
          <w:szCs w:val="24"/>
        </w:rPr>
        <w:t>(2017</w:t>
      </w:r>
      <w:r w:rsidRPr="00E71AB4">
        <w:rPr>
          <w:rFonts w:hint="eastAsia"/>
          <w:b/>
          <w:sz w:val="24"/>
          <w:szCs w:val="24"/>
        </w:rPr>
        <w:t>年</w:t>
      </w:r>
      <w:r w:rsidRPr="00E71AB4">
        <w:rPr>
          <w:rFonts w:hint="eastAsia"/>
          <w:b/>
          <w:sz w:val="24"/>
          <w:szCs w:val="24"/>
        </w:rPr>
        <w:t>9</w:t>
      </w:r>
      <w:r w:rsidRPr="00E71AB4">
        <w:rPr>
          <w:rFonts w:hint="eastAsia"/>
          <w:b/>
          <w:sz w:val="24"/>
          <w:szCs w:val="24"/>
        </w:rPr>
        <w:t>月</w:t>
      </w:r>
      <w:r w:rsidRPr="00E71AB4">
        <w:rPr>
          <w:rFonts w:hint="eastAsia"/>
          <w:b/>
          <w:sz w:val="24"/>
          <w:szCs w:val="24"/>
        </w:rPr>
        <w:t>6</w:t>
      </w:r>
      <w:r w:rsidR="00E446DF">
        <w:rPr>
          <w:rFonts w:hint="eastAsia"/>
          <w:b/>
          <w:sz w:val="24"/>
          <w:szCs w:val="24"/>
        </w:rPr>
        <w:t>～</w:t>
      </w:r>
      <w:r w:rsidRPr="00E71AB4">
        <w:rPr>
          <w:rFonts w:hint="eastAsia"/>
          <w:b/>
          <w:sz w:val="24"/>
          <w:szCs w:val="24"/>
        </w:rPr>
        <w:t>8</w:t>
      </w:r>
      <w:r w:rsidRPr="00E71AB4">
        <w:rPr>
          <w:rFonts w:hint="eastAsia"/>
          <w:b/>
          <w:sz w:val="24"/>
          <w:szCs w:val="24"/>
        </w:rPr>
        <w:t>日、兵庫医療大学</w:t>
      </w:r>
      <w:r w:rsidR="002E7944" w:rsidRPr="00E71AB4">
        <w:rPr>
          <w:rFonts w:hint="eastAsia"/>
          <w:b/>
          <w:sz w:val="24"/>
          <w:szCs w:val="24"/>
        </w:rPr>
        <w:t>)</w:t>
      </w:r>
    </w:p>
    <w:p w:rsidR="002C2BA1" w:rsidRPr="001F58EF" w:rsidRDefault="002C2BA1" w:rsidP="00E446DF">
      <w:pPr>
        <w:jc w:val="center"/>
        <w:rPr>
          <w:b/>
          <w:sz w:val="24"/>
          <w:szCs w:val="24"/>
        </w:rPr>
      </w:pPr>
      <w:r w:rsidRPr="001F58EF">
        <w:rPr>
          <w:rFonts w:hint="eastAsia"/>
          <w:b/>
          <w:sz w:val="24"/>
          <w:szCs w:val="24"/>
        </w:rPr>
        <w:t>特別集会</w:t>
      </w:r>
      <w:r w:rsidR="00DB60F8" w:rsidRPr="001F58EF">
        <w:rPr>
          <w:rFonts w:hint="eastAsia"/>
          <w:b/>
          <w:sz w:val="24"/>
          <w:szCs w:val="24"/>
        </w:rPr>
        <w:t>5</w:t>
      </w:r>
      <w:r w:rsidRPr="001F58EF">
        <w:rPr>
          <w:rFonts w:hint="eastAsia"/>
          <w:b/>
          <w:sz w:val="24"/>
          <w:szCs w:val="24"/>
        </w:rPr>
        <w:t>（放射性物質動態分科会）</w:t>
      </w:r>
      <w:r w:rsidR="00E446DF" w:rsidRPr="001F58EF">
        <w:rPr>
          <w:b/>
          <w:sz w:val="24"/>
          <w:szCs w:val="24"/>
        </w:rPr>
        <w:t>【</w:t>
      </w:r>
      <w:r w:rsidR="00F86DB9">
        <w:rPr>
          <w:b/>
          <w:sz w:val="24"/>
          <w:szCs w:val="24"/>
        </w:rPr>
        <w:t>一般</w:t>
      </w:r>
      <w:r w:rsidR="00E446DF" w:rsidRPr="001F58EF">
        <w:rPr>
          <w:b/>
          <w:sz w:val="24"/>
          <w:szCs w:val="24"/>
        </w:rPr>
        <w:t>公開講座】</w:t>
      </w:r>
    </w:p>
    <w:p w:rsidR="002C2BA1" w:rsidRDefault="002C2BA1" w:rsidP="002C2BA1">
      <w:r>
        <w:t xml:space="preserve"> </w:t>
      </w:r>
    </w:p>
    <w:p w:rsidR="00DB60F8" w:rsidRDefault="002C2BA1" w:rsidP="00732CE8">
      <w:pPr>
        <w:spacing w:line="560" w:lineRule="exact"/>
        <w:jc w:val="center"/>
        <w:rPr>
          <w:b/>
          <w:sz w:val="28"/>
          <w:szCs w:val="28"/>
        </w:rPr>
      </w:pPr>
      <w:r w:rsidRPr="00DB60F8">
        <w:rPr>
          <w:rFonts w:hint="eastAsia"/>
          <w:b/>
          <w:sz w:val="28"/>
          <w:szCs w:val="28"/>
        </w:rPr>
        <w:t>福島事故による放射性物</w:t>
      </w:r>
      <w:bookmarkStart w:id="0" w:name="_GoBack"/>
      <w:bookmarkEnd w:id="0"/>
      <w:r w:rsidRPr="00DB60F8">
        <w:rPr>
          <w:rFonts w:hint="eastAsia"/>
          <w:b/>
          <w:sz w:val="28"/>
          <w:szCs w:val="28"/>
        </w:rPr>
        <w:t>質の大気環境影響はどこまで</w:t>
      </w:r>
    </w:p>
    <w:p w:rsidR="002C2BA1" w:rsidRDefault="002C2BA1" w:rsidP="00732CE8">
      <w:pPr>
        <w:spacing w:line="560" w:lineRule="exact"/>
        <w:jc w:val="center"/>
        <w:rPr>
          <w:b/>
          <w:sz w:val="28"/>
          <w:szCs w:val="28"/>
        </w:rPr>
      </w:pPr>
      <w:r w:rsidRPr="00DB60F8">
        <w:rPr>
          <w:rFonts w:hint="eastAsia"/>
          <w:b/>
          <w:sz w:val="28"/>
          <w:szCs w:val="28"/>
        </w:rPr>
        <w:t>明らかになったか</w:t>
      </w:r>
      <w:r w:rsidR="00DB60F8" w:rsidRPr="00DB60F8">
        <w:rPr>
          <w:rFonts w:hint="eastAsia"/>
          <w:b/>
          <w:sz w:val="28"/>
          <w:szCs w:val="28"/>
        </w:rPr>
        <w:t>？</w:t>
      </w:r>
    </w:p>
    <w:p w:rsidR="000D3ADF" w:rsidRPr="00DB60F8" w:rsidRDefault="000D3ADF" w:rsidP="00DB60F8">
      <w:pPr>
        <w:jc w:val="center"/>
        <w:rPr>
          <w:b/>
          <w:sz w:val="28"/>
          <w:szCs w:val="28"/>
        </w:rPr>
      </w:pPr>
    </w:p>
    <w:p w:rsidR="000D3ADF" w:rsidRDefault="002C2BA1" w:rsidP="000D3ADF">
      <w:r>
        <w:t xml:space="preserve">  </w:t>
      </w:r>
      <w:r w:rsidR="000D3ADF">
        <w:rPr>
          <w:rFonts w:hint="eastAsia"/>
        </w:rPr>
        <w:t>東京電力福島第一原子力発電所の事故から約６年半が経過しました。この間、環境測定、モデリング、データ解析、被ばく評価などに関する調査研究が精力的に進められ、多くの科学的知見が集積されつつある一方、未だに解明されてない事象、新たな疑問や課題もあります。</w:t>
      </w:r>
    </w:p>
    <w:p w:rsidR="002C2BA1" w:rsidRDefault="000D3ADF" w:rsidP="000D3ADF">
      <w:pPr>
        <w:ind w:firstLineChars="100" w:firstLine="210"/>
      </w:pPr>
      <w:r>
        <w:rPr>
          <w:rFonts w:hint="eastAsia"/>
        </w:rPr>
        <w:t>このような背景のもとで、事故由来の放射性物質による大気環境影響に係る調査研究の到達点を総括し、今後の課題を提示することを目的として、本特別集会を開催します。みなさま</w:t>
      </w:r>
      <w:r w:rsidRPr="000D3ADF">
        <w:rPr>
          <w:rFonts w:hint="eastAsia"/>
        </w:rPr>
        <w:t>お誘いあわせの上是非ご来場ください。</w:t>
      </w:r>
    </w:p>
    <w:p w:rsidR="000D3ADF" w:rsidRDefault="000D3ADF" w:rsidP="002C2BA1"/>
    <w:p w:rsidR="002C2BA1" w:rsidRDefault="002C2BA1" w:rsidP="002C2BA1">
      <w:r w:rsidRPr="00DB60F8">
        <w:rPr>
          <w:rFonts w:hint="eastAsia"/>
          <w:b/>
        </w:rPr>
        <w:t>日</w:t>
      </w:r>
      <w:r w:rsidRPr="00DB60F8">
        <w:rPr>
          <w:rFonts w:hint="eastAsia"/>
          <w:b/>
        </w:rPr>
        <w:t xml:space="preserve">  </w:t>
      </w:r>
      <w:r w:rsidRPr="00DB60F8">
        <w:rPr>
          <w:rFonts w:hint="eastAsia"/>
          <w:b/>
        </w:rPr>
        <w:t>時</w:t>
      </w:r>
      <w:r>
        <w:rPr>
          <w:rFonts w:hint="eastAsia"/>
        </w:rPr>
        <w:t xml:space="preserve"> : </w:t>
      </w:r>
      <w:r>
        <w:rPr>
          <w:rFonts w:hint="eastAsia"/>
        </w:rPr>
        <w:t>平成</w:t>
      </w:r>
      <w:r>
        <w:rPr>
          <w:rFonts w:hint="eastAsia"/>
        </w:rPr>
        <w:t>29</w:t>
      </w:r>
      <w:r>
        <w:rPr>
          <w:rFonts w:hint="eastAsia"/>
        </w:rPr>
        <w:t>年</w:t>
      </w:r>
      <w:r>
        <w:rPr>
          <w:rFonts w:hint="eastAsia"/>
        </w:rPr>
        <w:t>9</w:t>
      </w:r>
      <w:r>
        <w:rPr>
          <w:rFonts w:hint="eastAsia"/>
        </w:rPr>
        <w:t>月</w:t>
      </w:r>
      <w:r>
        <w:rPr>
          <w:rFonts w:hint="eastAsia"/>
        </w:rPr>
        <w:t>8</w:t>
      </w:r>
      <w:r>
        <w:rPr>
          <w:rFonts w:hint="eastAsia"/>
        </w:rPr>
        <w:t>日</w:t>
      </w:r>
      <w:r>
        <w:rPr>
          <w:rFonts w:hint="eastAsia"/>
        </w:rPr>
        <w:t xml:space="preserve">  (</w:t>
      </w:r>
      <w:r>
        <w:rPr>
          <w:rFonts w:hint="eastAsia"/>
        </w:rPr>
        <w:t>金</w:t>
      </w:r>
      <w:r>
        <w:rPr>
          <w:rFonts w:hint="eastAsia"/>
        </w:rPr>
        <w:t>) 9</w:t>
      </w:r>
      <w:r>
        <w:rPr>
          <w:rFonts w:hint="eastAsia"/>
        </w:rPr>
        <w:t>：</w:t>
      </w:r>
      <w:r>
        <w:rPr>
          <w:rFonts w:hint="eastAsia"/>
        </w:rPr>
        <w:t>00</w:t>
      </w:r>
      <w:r>
        <w:rPr>
          <w:rFonts w:hint="eastAsia"/>
        </w:rPr>
        <w:t>～</w:t>
      </w:r>
      <w:r>
        <w:rPr>
          <w:rFonts w:hint="eastAsia"/>
        </w:rPr>
        <w:t>12</w:t>
      </w:r>
      <w:r>
        <w:rPr>
          <w:rFonts w:hint="eastAsia"/>
        </w:rPr>
        <w:t>：</w:t>
      </w:r>
      <w:r>
        <w:rPr>
          <w:rFonts w:hint="eastAsia"/>
        </w:rPr>
        <w:t xml:space="preserve">00  </w:t>
      </w:r>
    </w:p>
    <w:p w:rsidR="002C2BA1" w:rsidRDefault="002C2BA1" w:rsidP="002C2BA1">
      <w:r w:rsidRPr="00DB60F8">
        <w:rPr>
          <w:rFonts w:hint="eastAsia"/>
          <w:b/>
        </w:rPr>
        <w:t>会</w:t>
      </w:r>
      <w:r w:rsidRPr="00DB60F8">
        <w:rPr>
          <w:rFonts w:hint="eastAsia"/>
          <w:b/>
        </w:rPr>
        <w:t xml:space="preserve">  </w:t>
      </w:r>
      <w:r w:rsidRPr="00DB60F8">
        <w:rPr>
          <w:rFonts w:hint="eastAsia"/>
          <w:b/>
        </w:rPr>
        <w:t>場</w:t>
      </w:r>
      <w:r>
        <w:rPr>
          <w:rFonts w:hint="eastAsia"/>
        </w:rPr>
        <w:t xml:space="preserve"> : </w:t>
      </w:r>
      <w:r>
        <w:rPr>
          <w:rFonts w:hint="eastAsia"/>
        </w:rPr>
        <w:t>兵庫医療大学</w:t>
      </w:r>
      <w:r w:rsidRPr="00940D74">
        <w:rPr>
          <w:rFonts w:hint="eastAsia"/>
        </w:rPr>
        <w:t xml:space="preserve">　</w:t>
      </w:r>
      <w:r w:rsidR="00940D74" w:rsidRPr="00940D74">
        <w:rPr>
          <w:rFonts w:hint="eastAsia"/>
        </w:rPr>
        <w:t>M112</w:t>
      </w:r>
      <w:r w:rsidR="00940D74" w:rsidRPr="00940D74">
        <w:rPr>
          <w:rFonts w:hint="eastAsia"/>
        </w:rPr>
        <w:t>講義室</w:t>
      </w:r>
    </w:p>
    <w:p w:rsidR="002C2BA1" w:rsidRDefault="002C2BA1" w:rsidP="002C2BA1">
      <w:r w:rsidRPr="00DB60F8">
        <w:rPr>
          <w:rFonts w:hint="eastAsia"/>
          <w:b/>
        </w:rPr>
        <w:t>世話人</w:t>
      </w:r>
      <w:r w:rsidR="000D3ADF">
        <w:rPr>
          <w:rFonts w:hint="eastAsia"/>
        </w:rPr>
        <w:t>・</w:t>
      </w:r>
      <w:r w:rsidR="000D3ADF" w:rsidRPr="000D3ADF">
        <w:rPr>
          <w:rFonts w:hint="eastAsia"/>
          <w:b/>
        </w:rPr>
        <w:t>座長</w:t>
      </w:r>
      <w:r w:rsidR="0038261E">
        <w:rPr>
          <w:rFonts w:hint="eastAsia"/>
        </w:rPr>
        <w:t>:</w:t>
      </w:r>
      <w:r w:rsidR="0038261E">
        <w:rPr>
          <w:rFonts w:hint="eastAsia"/>
        </w:rPr>
        <w:t xml:space="preserve">　</w:t>
      </w:r>
      <w:r>
        <w:rPr>
          <w:rFonts w:hint="eastAsia"/>
        </w:rPr>
        <w:t>大原利眞（国立研究開発法人</w:t>
      </w:r>
      <w:r>
        <w:rPr>
          <w:rFonts w:hint="eastAsia"/>
        </w:rPr>
        <w:t xml:space="preserve"> </w:t>
      </w:r>
      <w:r>
        <w:rPr>
          <w:rFonts w:hint="eastAsia"/>
        </w:rPr>
        <w:t>国立環境研究所）</w:t>
      </w:r>
    </w:p>
    <w:p w:rsidR="002C2BA1" w:rsidRPr="000D3ADF" w:rsidRDefault="002C2BA1" w:rsidP="0038261E">
      <w:pPr>
        <w:ind w:left="840" w:firstLineChars="350" w:firstLine="735"/>
      </w:pPr>
      <w:r>
        <w:rPr>
          <w:rFonts w:hint="eastAsia"/>
        </w:rPr>
        <w:t>堀江洋佑（兵庫県環境研究センター）</w:t>
      </w:r>
      <w:r>
        <w:rPr>
          <w:rFonts w:hint="eastAsia"/>
        </w:rPr>
        <w:t xml:space="preserve">    </w:t>
      </w:r>
    </w:p>
    <w:p w:rsidR="002C2BA1" w:rsidRDefault="002C2BA1" w:rsidP="002C2BA1">
      <w:r w:rsidRPr="00DB60F8">
        <w:rPr>
          <w:rFonts w:hint="eastAsia"/>
          <w:b/>
        </w:rPr>
        <w:t>講</w:t>
      </w:r>
      <w:r w:rsidRPr="00DB60F8">
        <w:rPr>
          <w:rFonts w:hint="eastAsia"/>
          <w:b/>
        </w:rPr>
        <w:t xml:space="preserve">  </w:t>
      </w:r>
      <w:r w:rsidRPr="00DB60F8">
        <w:rPr>
          <w:rFonts w:hint="eastAsia"/>
          <w:b/>
        </w:rPr>
        <w:t>演</w:t>
      </w:r>
      <w:r w:rsidRPr="00DB60F8">
        <w:rPr>
          <w:rFonts w:hint="eastAsia"/>
          <w:b/>
        </w:rPr>
        <w:t xml:space="preserve"> </w:t>
      </w:r>
      <w:r>
        <w:rPr>
          <w:rFonts w:hint="eastAsia"/>
        </w:rPr>
        <w:t>:</w:t>
      </w:r>
      <w:r w:rsidR="00C14743">
        <w:rPr>
          <w:rFonts w:hint="eastAsia"/>
        </w:rPr>
        <w:t xml:space="preserve">  </w:t>
      </w:r>
    </w:p>
    <w:p w:rsidR="002E7944" w:rsidRDefault="002C2BA1" w:rsidP="002E7944">
      <w:pPr>
        <w:pStyle w:val="a3"/>
        <w:numPr>
          <w:ilvl w:val="0"/>
          <w:numId w:val="1"/>
        </w:numPr>
        <w:ind w:leftChars="0"/>
      </w:pPr>
      <w:r>
        <w:rPr>
          <w:rFonts w:hint="eastAsia"/>
        </w:rPr>
        <w:t>福島第一原子力発電所事故による放射性物質の大気放出量の推定</w:t>
      </w:r>
      <w:r>
        <w:rPr>
          <w:rFonts w:hint="eastAsia"/>
        </w:rPr>
        <w:t xml:space="preserve">  </w:t>
      </w:r>
    </w:p>
    <w:p w:rsidR="002C2BA1" w:rsidRDefault="002C2BA1" w:rsidP="003D5AB2">
      <w:pPr>
        <w:pStyle w:val="a3"/>
        <w:ind w:leftChars="0" w:left="2100" w:firstLine="420"/>
      </w:pPr>
      <w:r>
        <w:rPr>
          <w:rFonts w:hint="eastAsia"/>
        </w:rPr>
        <w:t>永井　晴康（日本原子力研究開発機構）</w:t>
      </w:r>
      <w:r>
        <w:rPr>
          <w:rFonts w:hint="eastAsia"/>
        </w:rPr>
        <w:t xml:space="preserve">   </w:t>
      </w:r>
    </w:p>
    <w:p w:rsidR="002E7944" w:rsidRDefault="002E7944" w:rsidP="002E7944">
      <w:pPr>
        <w:pStyle w:val="a3"/>
        <w:numPr>
          <w:ilvl w:val="0"/>
          <w:numId w:val="1"/>
        </w:numPr>
        <w:ind w:leftChars="0"/>
      </w:pPr>
      <w:r w:rsidRPr="002E7944">
        <w:rPr>
          <w:rFonts w:hint="eastAsia"/>
        </w:rPr>
        <w:t>福島原発事故直後の大気中放射性核種の動態</w:t>
      </w:r>
    </w:p>
    <w:p w:rsidR="002E7944" w:rsidRDefault="002E7944" w:rsidP="003D5AB2">
      <w:pPr>
        <w:pStyle w:val="a3"/>
        <w:ind w:leftChars="0" w:left="2100" w:firstLine="420"/>
      </w:pPr>
      <w:r>
        <w:rPr>
          <w:rFonts w:hint="eastAsia"/>
        </w:rPr>
        <w:t>鶴田　治雄（リモート・センシング技術センター）</w:t>
      </w:r>
    </w:p>
    <w:p w:rsidR="002E7944" w:rsidRDefault="00C14743" w:rsidP="00C14743">
      <w:pPr>
        <w:pStyle w:val="a3"/>
        <w:numPr>
          <w:ilvl w:val="0"/>
          <w:numId w:val="1"/>
        </w:numPr>
        <w:ind w:leftChars="0"/>
      </w:pPr>
      <w:r w:rsidRPr="00C14743">
        <w:rPr>
          <w:rFonts w:hint="eastAsia"/>
        </w:rPr>
        <w:t>不溶性セシウム粒子―その発見と最近の研究展開</w:t>
      </w:r>
    </w:p>
    <w:p w:rsidR="00C14743" w:rsidRDefault="00C14743" w:rsidP="003D5AB2">
      <w:pPr>
        <w:pStyle w:val="a3"/>
        <w:ind w:leftChars="0" w:left="2100" w:firstLine="420"/>
      </w:pPr>
      <w:r w:rsidRPr="00C14743">
        <w:rPr>
          <w:rFonts w:hint="eastAsia"/>
        </w:rPr>
        <w:t>五十嵐　康人</w:t>
      </w:r>
      <w:r>
        <w:rPr>
          <w:rFonts w:hint="eastAsia"/>
        </w:rPr>
        <w:t>（</w:t>
      </w:r>
      <w:r w:rsidRPr="00C14743">
        <w:rPr>
          <w:rFonts w:hint="eastAsia"/>
        </w:rPr>
        <w:t>気象研究所</w:t>
      </w:r>
      <w:r>
        <w:rPr>
          <w:rFonts w:hint="eastAsia"/>
        </w:rPr>
        <w:t>）</w:t>
      </w:r>
    </w:p>
    <w:p w:rsidR="002E7944" w:rsidRDefault="00C14743" w:rsidP="00C14743">
      <w:pPr>
        <w:pStyle w:val="a3"/>
        <w:numPr>
          <w:ilvl w:val="0"/>
          <w:numId w:val="1"/>
        </w:numPr>
        <w:ind w:leftChars="0"/>
      </w:pPr>
      <w:r w:rsidRPr="00C14743">
        <w:rPr>
          <w:rFonts w:hint="eastAsia"/>
        </w:rPr>
        <w:t>放射性物質の大気シミュレーション　－これまでの成果と今後の課題</w:t>
      </w:r>
    </w:p>
    <w:p w:rsidR="00C14743" w:rsidRDefault="00C14743" w:rsidP="003D5AB2">
      <w:pPr>
        <w:pStyle w:val="a3"/>
        <w:ind w:leftChars="0" w:left="2100" w:firstLine="420"/>
      </w:pPr>
      <w:r w:rsidRPr="00C14743">
        <w:rPr>
          <w:rFonts w:hint="eastAsia"/>
        </w:rPr>
        <w:t>森野　悠、大原　利眞</w:t>
      </w:r>
      <w:r>
        <w:rPr>
          <w:rFonts w:hint="eastAsia"/>
        </w:rPr>
        <w:t>（</w:t>
      </w:r>
      <w:r w:rsidRPr="00C14743">
        <w:rPr>
          <w:rFonts w:hint="eastAsia"/>
        </w:rPr>
        <w:t>国立環境研究所</w:t>
      </w:r>
      <w:r>
        <w:rPr>
          <w:rFonts w:hint="eastAsia"/>
        </w:rPr>
        <w:t>）</w:t>
      </w:r>
    </w:p>
    <w:p w:rsidR="002E7944" w:rsidRDefault="00C14743" w:rsidP="00C14743">
      <w:pPr>
        <w:pStyle w:val="a3"/>
        <w:numPr>
          <w:ilvl w:val="0"/>
          <w:numId w:val="1"/>
        </w:numPr>
        <w:ind w:leftChars="0"/>
      </w:pPr>
      <w:r w:rsidRPr="00C14743">
        <w:rPr>
          <w:rFonts w:hint="eastAsia"/>
        </w:rPr>
        <w:t>福島原発事故における内部被ばく調査</w:t>
      </w:r>
    </w:p>
    <w:p w:rsidR="002C2BA1" w:rsidRDefault="00C14743" w:rsidP="003D5AB2">
      <w:pPr>
        <w:pStyle w:val="a3"/>
        <w:ind w:leftChars="0" w:left="2100" w:firstLine="420"/>
      </w:pPr>
      <w:r w:rsidRPr="00C14743">
        <w:rPr>
          <w:rFonts w:hint="eastAsia"/>
        </w:rPr>
        <w:t>反町　篤行</w:t>
      </w:r>
      <w:r>
        <w:rPr>
          <w:rFonts w:hint="eastAsia"/>
        </w:rPr>
        <w:t>（</w:t>
      </w:r>
      <w:r w:rsidRPr="00C14743">
        <w:rPr>
          <w:rFonts w:hint="eastAsia"/>
        </w:rPr>
        <w:t>福島県立医科大学</w:t>
      </w:r>
      <w:r>
        <w:rPr>
          <w:rFonts w:hint="eastAsia"/>
        </w:rPr>
        <w:t>）</w:t>
      </w:r>
    </w:p>
    <w:p w:rsidR="0038261E" w:rsidRDefault="0038261E" w:rsidP="002C2BA1">
      <w:pPr>
        <w:rPr>
          <w:b/>
        </w:rPr>
      </w:pPr>
    </w:p>
    <w:p w:rsidR="0038261E" w:rsidRPr="001F58EF" w:rsidRDefault="0038261E" w:rsidP="002C2BA1">
      <w:r w:rsidRPr="001F58EF">
        <w:rPr>
          <w:b/>
        </w:rPr>
        <w:t>参加費</w:t>
      </w:r>
      <w:r w:rsidR="002C2BA1" w:rsidRPr="001F58EF">
        <w:rPr>
          <w:rFonts w:hint="eastAsia"/>
        </w:rPr>
        <w:t xml:space="preserve"> : </w:t>
      </w:r>
      <w:r w:rsidRPr="001F58EF">
        <w:rPr>
          <w:rFonts w:hint="eastAsia"/>
        </w:rPr>
        <w:t>無料（ただし、</w:t>
      </w:r>
      <w:r w:rsidR="002C2BA1" w:rsidRPr="001F58EF">
        <w:rPr>
          <w:rFonts w:hint="eastAsia"/>
        </w:rPr>
        <w:t>資料</w:t>
      </w:r>
      <w:r w:rsidRPr="001F58EF">
        <w:rPr>
          <w:rFonts w:hint="eastAsia"/>
        </w:rPr>
        <w:t>が必要な方には実費</w:t>
      </w:r>
      <w:r w:rsidR="002C2BA1" w:rsidRPr="001F58EF">
        <w:rPr>
          <w:rFonts w:hint="eastAsia"/>
        </w:rPr>
        <w:t>500</w:t>
      </w:r>
      <w:r w:rsidR="002C2BA1" w:rsidRPr="001F58EF">
        <w:rPr>
          <w:rFonts w:hint="eastAsia"/>
        </w:rPr>
        <w:t>円</w:t>
      </w:r>
      <w:r w:rsidRPr="001F58EF">
        <w:rPr>
          <w:rFonts w:hint="eastAsia"/>
        </w:rPr>
        <w:t>で販売します。）</w:t>
      </w:r>
    </w:p>
    <w:p w:rsidR="00DE437F" w:rsidRDefault="003E2989" w:rsidP="0038261E">
      <w:pPr>
        <w:ind w:firstLine="840"/>
      </w:pPr>
      <w:r w:rsidRPr="003E2989">
        <w:rPr>
          <w:rFonts w:hint="eastAsia"/>
        </w:rPr>
        <w:t>※事前申し込みは不要です</w:t>
      </w:r>
    </w:p>
    <w:p w:rsidR="00732CE8" w:rsidRDefault="00732CE8" w:rsidP="002C2BA1">
      <w:pPr>
        <w:rPr>
          <w:b/>
        </w:rPr>
      </w:pPr>
    </w:p>
    <w:p w:rsidR="00891D32" w:rsidRPr="00732CE8" w:rsidRDefault="00891D32" w:rsidP="002C2BA1">
      <w:pPr>
        <w:rPr>
          <w:b/>
        </w:rPr>
      </w:pPr>
      <w:r w:rsidRPr="00732CE8">
        <w:rPr>
          <w:rFonts w:hint="eastAsia"/>
          <w:b/>
        </w:rPr>
        <w:t>＜問い合わせ先＞</w:t>
      </w:r>
    </w:p>
    <w:p w:rsidR="00891D32" w:rsidRDefault="00891D32" w:rsidP="002C2BA1">
      <w:r>
        <w:rPr>
          <w:rFonts w:hint="eastAsia"/>
        </w:rPr>
        <w:t>兵庫県環境研究センター</w:t>
      </w:r>
      <w:r w:rsidR="00821EF8">
        <w:rPr>
          <w:rFonts w:hint="eastAsia"/>
        </w:rPr>
        <w:t xml:space="preserve">　堀江</w:t>
      </w:r>
      <w:r>
        <w:rPr>
          <w:rFonts w:hint="eastAsia"/>
        </w:rPr>
        <w:t xml:space="preserve">　</w:t>
      </w:r>
      <w:r w:rsidRPr="00891D32">
        <w:rPr>
          <w:rFonts w:hint="eastAsia"/>
        </w:rPr>
        <w:t>TEL</w:t>
      </w:r>
      <w:r w:rsidRPr="00891D32">
        <w:rPr>
          <w:rFonts w:hint="eastAsia"/>
        </w:rPr>
        <w:t>：</w:t>
      </w:r>
      <w:r w:rsidRPr="00891D32">
        <w:rPr>
          <w:rFonts w:hint="eastAsia"/>
        </w:rPr>
        <w:t>078</w:t>
      </w:r>
      <w:r w:rsidRPr="00891D32">
        <w:rPr>
          <w:rFonts w:hint="eastAsia"/>
        </w:rPr>
        <w:t>‐</w:t>
      </w:r>
      <w:r w:rsidRPr="00891D32">
        <w:rPr>
          <w:rFonts w:hint="eastAsia"/>
        </w:rPr>
        <w:t>735</w:t>
      </w:r>
      <w:r w:rsidRPr="00891D32">
        <w:rPr>
          <w:rFonts w:hint="eastAsia"/>
        </w:rPr>
        <w:t>‐</w:t>
      </w:r>
      <w:r w:rsidRPr="00891D32">
        <w:rPr>
          <w:rFonts w:hint="eastAsia"/>
        </w:rPr>
        <w:t>6911</w:t>
      </w:r>
      <w:r w:rsidRPr="00891D32">
        <w:rPr>
          <w:rFonts w:hint="eastAsia"/>
        </w:rPr>
        <w:t>／</w:t>
      </w:r>
      <w:r w:rsidRPr="00891D32">
        <w:rPr>
          <w:rFonts w:hint="eastAsia"/>
        </w:rPr>
        <w:t>E-mail</w:t>
      </w:r>
      <w:r w:rsidRPr="00891D32">
        <w:rPr>
          <w:rFonts w:hint="eastAsia"/>
        </w:rPr>
        <w:t>：</w:t>
      </w:r>
      <w:r w:rsidRPr="00891D32">
        <w:t>horie-y@hies-hyogo.jp</w:t>
      </w:r>
    </w:p>
    <w:sectPr w:rsidR="00891D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E1" w:rsidRDefault="00E967E1" w:rsidP="00DB60F8">
      <w:r>
        <w:separator/>
      </w:r>
    </w:p>
  </w:endnote>
  <w:endnote w:type="continuationSeparator" w:id="0">
    <w:p w:rsidR="00E967E1" w:rsidRDefault="00E967E1" w:rsidP="00DB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E1" w:rsidRDefault="00E967E1" w:rsidP="00DB60F8">
      <w:r>
        <w:separator/>
      </w:r>
    </w:p>
  </w:footnote>
  <w:footnote w:type="continuationSeparator" w:id="0">
    <w:p w:rsidR="00E967E1" w:rsidRDefault="00E967E1" w:rsidP="00DB6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950CD"/>
    <w:multiLevelType w:val="hybridMultilevel"/>
    <w:tmpl w:val="21E4A960"/>
    <w:lvl w:ilvl="0" w:tplc="49908F0C">
      <w:start w:val="1"/>
      <w:numFmt w:val="decimal"/>
      <w:lvlText w:val="%1."/>
      <w:lvlJc w:val="left"/>
      <w:pPr>
        <w:ind w:left="420" w:hanging="420"/>
      </w:pPr>
      <w:rPr>
        <w:rFonts w:eastAsia="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A1"/>
    <w:rsid w:val="00041C55"/>
    <w:rsid w:val="000C3786"/>
    <w:rsid w:val="000D3ADF"/>
    <w:rsid w:val="000E6987"/>
    <w:rsid w:val="000F6983"/>
    <w:rsid w:val="001134DB"/>
    <w:rsid w:val="00124C43"/>
    <w:rsid w:val="00146F3D"/>
    <w:rsid w:val="00185E1E"/>
    <w:rsid w:val="00196473"/>
    <w:rsid w:val="001D0DAA"/>
    <w:rsid w:val="001F58EF"/>
    <w:rsid w:val="0028383E"/>
    <w:rsid w:val="00292535"/>
    <w:rsid w:val="002C2BA1"/>
    <w:rsid w:val="002E3212"/>
    <w:rsid w:val="002E7944"/>
    <w:rsid w:val="002F1115"/>
    <w:rsid w:val="00304D15"/>
    <w:rsid w:val="0033509A"/>
    <w:rsid w:val="0038261E"/>
    <w:rsid w:val="003D5AB2"/>
    <w:rsid w:val="003E2989"/>
    <w:rsid w:val="00414670"/>
    <w:rsid w:val="004631D8"/>
    <w:rsid w:val="00492AFC"/>
    <w:rsid w:val="004B05FB"/>
    <w:rsid w:val="004B5E24"/>
    <w:rsid w:val="004F3EC3"/>
    <w:rsid w:val="00520F25"/>
    <w:rsid w:val="00531AA8"/>
    <w:rsid w:val="0053243E"/>
    <w:rsid w:val="0054137F"/>
    <w:rsid w:val="00551433"/>
    <w:rsid w:val="005660DF"/>
    <w:rsid w:val="005676FF"/>
    <w:rsid w:val="00570F0E"/>
    <w:rsid w:val="005878B7"/>
    <w:rsid w:val="005C7EF0"/>
    <w:rsid w:val="005E37ED"/>
    <w:rsid w:val="00612DD5"/>
    <w:rsid w:val="00632E6E"/>
    <w:rsid w:val="00667E2E"/>
    <w:rsid w:val="006C2F28"/>
    <w:rsid w:val="007200B5"/>
    <w:rsid w:val="00722AA3"/>
    <w:rsid w:val="007255FE"/>
    <w:rsid w:val="00732CE8"/>
    <w:rsid w:val="00794ADC"/>
    <w:rsid w:val="007D134E"/>
    <w:rsid w:val="00821EF8"/>
    <w:rsid w:val="00843416"/>
    <w:rsid w:val="0084555E"/>
    <w:rsid w:val="008517A9"/>
    <w:rsid w:val="00891D32"/>
    <w:rsid w:val="008A5CDF"/>
    <w:rsid w:val="00900537"/>
    <w:rsid w:val="00920C9A"/>
    <w:rsid w:val="00940D74"/>
    <w:rsid w:val="00946A67"/>
    <w:rsid w:val="009510B6"/>
    <w:rsid w:val="00954C97"/>
    <w:rsid w:val="00960E99"/>
    <w:rsid w:val="00963FE8"/>
    <w:rsid w:val="00975BA4"/>
    <w:rsid w:val="00982C84"/>
    <w:rsid w:val="009B50DE"/>
    <w:rsid w:val="009F1E80"/>
    <w:rsid w:val="009F6566"/>
    <w:rsid w:val="00A20A60"/>
    <w:rsid w:val="00A44949"/>
    <w:rsid w:val="00A6068F"/>
    <w:rsid w:val="00A76827"/>
    <w:rsid w:val="00AC3EA4"/>
    <w:rsid w:val="00AD7B0C"/>
    <w:rsid w:val="00AE1842"/>
    <w:rsid w:val="00AE2404"/>
    <w:rsid w:val="00AE41F5"/>
    <w:rsid w:val="00B17566"/>
    <w:rsid w:val="00B208D1"/>
    <w:rsid w:val="00B275E2"/>
    <w:rsid w:val="00B65908"/>
    <w:rsid w:val="00B9586D"/>
    <w:rsid w:val="00BB4B47"/>
    <w:rsid w:val="00BB5AFD"/>
    <w:rsid w:val="00BD1173"/>
    <w:rsid w:val="00BE0177"/>
    <w:rsid w:val="00C00A91"/>
    <w:rsid w:val="00C14743"/>
    <w:rsid w:val="00C241CE"/>
    <w:rsid w:val="00C2539E"/>
    <w:rsid w:val="00C6186F"/>
    <w:rsid w:val="00C67E67"/>
    <w:rsid w:val="00C811A5"/>
    <w:rsid w:val="00CA5BFD"/>
    <w:rsid w:val="00CB3F2E"/>
    <w:rsid w:val="00CC5614"/>
    <w:rsid w:val="00D0703D"/>
    <w:rsid w:val="00D92606"/>
    <w:rsid w:val="00DB60F8"/>
    <w:rsid w:val="00DE437F"/>
    <w:rsid w:val="00E00231"/>
    <w:rsid w:val="00E36CAD"/>
    <w:rsid w:val="00E446DF"/>
    <w:rsid w:val="00E71AB4"/>
    <w:rsid w:val="00E73D06"/>
    <w:rsid w:val="00E967E1"/>
    <w:rsid w:val="00ED64DA"/>
    <w:rsid w:val="00F24D3B"/>
    <w:rsid w:val="00F51ABF"/>
    <w:rsid w:val="00F54FCC"/>
    <w:rsid w:val="00F72073"/>
    <w:rsid w:val="00F8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944"/>
    <w:pPr>
      <w:ind w:leftChars="400" w:left="840"/>
    </w:pPr>
  </w:style>
  <w:style w:type="paragraph" w:styleId="a4">
    <w:name w:val="header"/>
    <w:basedOn w:val="a"/>
    <w:link w:val="a5"/>
    <w:uiPriority w:val="99"/>
    <w:unhideWhenUsed/>
    <w:rsid w:val="00DB60F8"/>
    <w:pPr>
      <w:tabs>
        <w:tab w:val="center" w:pos="4252"/>
        <w:tab w:val="right" w:pos="8504"/>
      </w:tabs>
      <w:snapToGrid w:val="0"/>
    </w:pPr>
  </w:style>
  <w:style w:type="character" w:customStyle="1" w:styleId="a5">
    <w:name w:val="ヘッダー (文字)"/>
    <w:basedOn w:val="a0"/>
    <w:link w:val="a4"/>
    <w:uiPriority w:val="99"/>
    <w:rsid w:val="00DB60F8"/>
  </w:style>
  <w:style w:type="paragraph" w:styleId="a6">
    <w:name w:val="footer"/>
    <w:basedOn w:val="a"/>
    <w:link w:val="a7"/>
    <w:uiPriority w:val="99"/>
    <w:unhideWhenUsed/>
    <w:rsid w:val="00DB60F8"/>
    <w:pPr>
      <w:tabs>
        <w:tab w:val="center" w:pos="4252"/>
        <w:tab w:val="right" w:pos="8504"/>
      </w:tabs>
      <w:snapToGrid w:val="0"/>
    </w:pPr>
  </w:style>
  <w:style w:type="character" w:customStyle="1" w:styleId="a7">
    <w:name w:val="フッター (文字)"/>
    <w:basedOn w:val="a0"/>
    <w:link w:val="a6"/>
    <w:uiPriority w:val="99"/>
    <w:rsid w:val="00DB6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944"/>
    <w:pPr>
      <w:ind w:leftChars="400" w:left="840"/>
    </w:pPr>
  </w:style>
  <w:style w:type="paragraph" w:styleId="a4">
    <w:name w:val="header"/>
    <w:basedOn w:val="a"/>
    <w:link w:val="a5"/>
    <w:uiPriority w:val="99"/>
    <w:unhideWhenUsed/>
    <w:rsid w:val="00DB60F8"/>
    <w:pPr>
      <w:tabs>
        <w:tab w:val="center" w:pos="4252"/>
        <w:tab w:val="right" w:pos="8504"/>
      </w:tabs>
      <w:snapToGrid w:val="0"/>
    </w:pPr>
  </w:style>
  <w:style w:type="character" w:customStyle="1" w:styleId="a5">
    <w:name w:val="ヘッダー (文字)"/>
    <w:basedOn w:val="a0"/>
    <w:link w:val="a4"/>
    <w:uiPriority w:val="99"/>
    <w:rsid w:val="00DB60F8"/>
  </w:style>
  <w:style w:type="paragraph" w:styleId="a6">
    <w:name w:val="footer"/>
    <w:basedOn w:val="a"/>
    <w:link w:val="a7"/>
    <w:uiPriority w:val="99"/>
    <w:unhideWhenUsed/>
    <w:rsid w:val="00DB60F8"/>
    <w:pPr>
      <w:tabs>
        <w:tab w:val="center" w:pos="4252"/>
        <w:tab w:val="right" w:pos="8504"/>
      </w:tabs>
      <w:snapToGrid w:val="0"/>
    </w:pPr>
  </w:style>
  <w:style w:type="character" w:customStyle="1" w:styleId="a7">
    <w:name w:val="フッター (文字)"/>
    <w:basedOn w:val="a0"/>
    <w:link w:val="a6"/>
    <w:uiPriority w:val="99"/>
    <w:rsid w:val="00DB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horie_2</dc:creator>
  <cp:lastModifiedBy>horie_2</cp:lastModifiedBy>
  <cp:revision>2</cp:revision>
  <dcterms:created xsi:type="dcterms:W3CDTF">2017-08-24T01:20:00Z</dcterms:created>
  <dcterms:modified xsi:type="dcterms:W3CDTF">2017-08-24T01:20:00Z</dcterms:modified>
</cp:coreProperties>
</file>